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79"/>
      </w:tblGrid>
      <w:tr w:rsidR="0089117F" w:rsidRPr="00E32DF2">
        <w:trPr>
          <w:tblCellSpacing w:w="0" w:type="dxa"/>
        </w:trPr>
        <w:tc>
          <w:tcPr>
            <w:tcW w:w="5000" w:type="pct"/>
            <w:vAlign w:val="center"/>
          </w:tcPr>
          <w:p w:rsidR="0089117F" w:rsidRDefault="0089117F" w:rsidP="00E16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ru-RU"/>
              </w:rPr>
            </w:pPr>
            <w:r w:rsidRPr="009C4824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ru-RU"/>
              </w:rPr>
              <w:t>ПОЛОЖЕНИЕ</w:t>
            </w:r>
          </w:p>
          <w:p w:rsidR="00FD352C" w:rsidRPr="009C4824" w:rsidRDefault="00FD352C" w:rsidP="00E16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ru-RU"/>
              </w:rPr>
            </w:pPr>
          </w:p>
          <w:p w:rsidR="004805FA" w:rsidRPr="009C4824" w:rsidRDefault="00F819D9" w:rsidP="00480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9C482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О </w:t>
            </w:r>
            <w:r w:rsidR="004805FA" w:rsidRPr="009C482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Международно</w:t>
            </w:r>
            <w:r w:rsidRPr="009C482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м</w:t>
            </w:r>
            <w:r w:rsidR="004805FA" w:rsidRPr="009C482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литературно</w:t>
            </w:r>
            <w:r w:rsidRPr="009C482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м</w:t>
            </w:r>
            <w:r w:rsidR="004805FA" w:rsidRPr="009C482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конкурс</w:t>
            </w:r>
            <w:r w:rsidRPr="009C482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е</w:t>
            </w:r>
          </w:p>
          <w:p w:rsidR="004805FA" w:rsidRPr="009C4824" w:rsidRDefault="004805FA" w:rsidP="00480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89117F" w:rsidRPr="009C4824" w:rsidRDefault="00E16BF4" w:rsidP="00480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36"/>
                <w:szCs w:val="36"/>
                <w:lang w:eastAsia="ru-RU"/>
              </w:rPr>
            </w:pPr>
            <w:r w:rsidRPr="009C4824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89117F" w:rsidRPr="009C4824">
              <w:rPr>
                <w:rFonts w:ascii="Arial" w:eastAsia="Times New Roman" w:hAnsi="Arial" w:cs="Arial"/>
                <w:b/>
                <w:bCs/>
                <w:i/>
                <w:sz w:val="36"/>
                <w:szCs w:val="36"/>
                <w:lang w:eastAsia="ru-RU"/>
              </w:rPr>
              <w:t>«</w:t>
            </w:r>
            <w:r w:rsidR="000F4180" w:rsidRPr="009C4824">
              <w:rPr>
                <w:rFonts w:ascii="Arial" w:eastAsia="Times New Roman" w:hAnsi="Arial" w:cs="Arial"/>
                <w:b/>
                <w:bCs/>
                <w:i/>
                <w:sz w:val="36"/>
                <w:szCs w:val="36"/>
                <w:lang w:eastAsia="ru-RU"/>
              </w:rPr>
              <w:t>РУССКАЯ РЕЧЬ»</w:t>
            </w:r>
          </w:p>
          <w:p w:rsidR="00F819D9" w:rsidRDefault="00F819D9" w:rsidP="004805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36"/>
                <w:szCs w:val="36"/>
                <w:lang w:eastAsia="ru-RU"/>
              </w:rPr>
            </w:pPr>
          </w:p>
          <w:p w:rsidR="00FD352C" w:rsidRPr="009C4824" w:rsidRDefault="00FD352C" w:rsidP="004805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36"/>
                <w:szCs w:val="36"/>
                <w:lang w:eastAsia="ru-RU"/>
              </w:rPr>
            </w:pPr>
          </w:p>
          <w:p w:rsidR="00F819D9" w:rsidRDefault="00E32DF2" w:rsidP="00BF1A75">
            <w:pPr>
              <w:spacing w:after="0" w:line="288" w:lineRule="auto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</w:t>
            </w:r>
            <w:r w:rsidR="0089117F"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r w:rsidR="007B77BD"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рамках </w:t>
            </w:r>
            <w:r w:rsidR="007B77BD" w:rsidRPr="009C482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Года литературы</w:t>
            </w:r>
            <w:r w:rsidR="007B77BD"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89117F"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7B77BD" w:rsidRPr="009C482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</w:t>
            </w:r>
            <w:r w:rsidR="00F819D9" w:rsidRPr="009C4824">
              <w:rPr>
                <w:rFonts w:ascii="Arial" w:hAnsi="Arial" w:cs="Arial"/>
                <w:b/>
                <w:sz w:val="28"/>
                <w:szCs w:val="28"/>
              </w:rPr>
              <w:t>бщественная палата</w:t>
            </w:r>
            <w:r w:rsidR="007B77BD" w:rsidRPr="009C4824">
              <w:rPr>
                <w:rFonts w:ascii="Arial" w:hAnsi="Arial" w:cs="Arial"/>
                <w:b/>
                <w:sz w:val="28"/>
                <w:szCs w:val="28"/>
              </w:rPr>
              <w:t xml:space="preserve"> Р</w:t>
            </w:r>
            <w:r w:rsidR="00047628" w:rsidRPr="009C4824">
              <w:rPr>
                <w:rFonts w:ascii="Arial" w:hAnsi="Arial" w:cs="Arial"/>
                <w:b/>
                <w:sz w:val="28"/>
                <w:szCs w:val="28"/>
              </w:rPr>
              <w:t xml:space="preserve">оссийской </w:t>
            </w:r>
            <w:r w:rsidR="007B77BD" w:rsidRPr="009C4824">
              <w:rPr>
                <w:rFonts w:ascii="Arial" w:hAnsi="Arial" w:cs="Arial"/>
                <w:b/>
                <w:sz w:val="28"/>
                <w:szCs w:val="28"/>
              </w:rPr>
              <w:t>Ф</w:t>
            </w:r>
            <w:r w:rsidR="00047628" w:rsidRPr="009C4824">
              <w:rPr>
                <w:rFonts w:ascii="Arial" w:hAnsi="Arial" w:cs="Arial"/>
                <w:b/>
                <w:sz w:val="28"/>
                <w:szCs w:val="28"/>
              </w:rPr>
              <w:t>едерации</w:t>
            </w:r>
            <w:r w:rsidR="007B77BD" w:rsidRPr="009C4824">
              <w:rPr>
                <w:rFonts w:ascii="Arial" w:hAnsi="Arial" w:cs="Arial"/>
                <w:sz w:val="28"/>
                <w:szCs w:val="28"/>
              </w:rPr>
              <w:t xml:space="preserve"> совместно с </w:t>
            </w:r>
            <w:r w:rsidR="007B77BD" w:rsidRPr="009C4824">
              <w:rPr>
                <w:rFonts w:ascii="Arial" w:hAnsi="Arial" w:cs="Arial"/>
                <w:b/>
                <w:sz w:val="28"/>
                <w:szCs w:val="28"/>
              </w:rPr>
              <w:t>Международным общественным фондом «Российский фонд мира»</w:t>
            </w:r>
            <w:r w:rsidR="007B77BD" w:rsidRPr="009C48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47628" w:rsidRPr="009C4824">
              <w:rPr>
                <w:rFonts w:ascii="Arial" w:hAnsi="Arial" w:cs="Arial"/>
                <w:sz w:val="28"/>
                <w:szCs w:val="28"/>
              </w:rPr>
              <w:t xml:space="preserve">при информационной поддержке </w:t>
            </w:r>
            <w:r w:rsidR="00047628" w:rsidRPr="009C4824">
              <w:rPr>
                <w:rFonts w:ascii="Arial" w:hAnsi="Arial" w:cs="Arial"/>
                <w:b/>
                <w:sz w:val="28"/>
                <w:szCs w:val="28"/>
              </w:rPr>
              <w:t>Междун</w:t>
            </w:r>
            <w:r w:rsidR="00047628" w:rsidRPr="009C4824">
              <w:rPr>
                <w:rFonts w:ascii="Arial" w:hAnsi="Arial" w:cs="Arial"/>
                <w:b/>
                <w:sz w:val="28"/>
                <w:szCs w:val="28"/>
              </w:rPr>
              <w:t>а</w:t>
            </w:r>
            <w:r w:rsidR="00047628" w:rsidRPr="009C4824">
              <w:rPr>
                <w:rFonts w:ascii="Arial" w:hAnsi="Arial" w:cs="Arial"/>
                <w:b/>
                <w:sz w:val="28"/>
                <w:szCs w:val="28"/>
              </w:rPr>
              <w:t xml:space="preserve">родного информационного агентства «Россия сегодня» </w:t>
            </w:r>
            <w:r w:rsidR="00F819D9" w:rsidRPr="009C4824">
              <w:rPr>
                <w:rFonts w:ascii="Arial" w:hAnsi="Arial" w:cs="Arial"/>
                <w:sz w:val="28"/>
                <w:szCs w:val="28"/>
              </w:rPr>
              <w:t>пров</w:t>
            </w:r>
            <w:r w:rsidR="007B77BD" w:rsidRPr="009C4824">
              <w:rPr>
                <w:rFonts w:ascii="Arial" w:hAnsi="Arial" w:cs="Arial"/>
                <w:sz w:val="28"/>
                <w:szCs w:val="28"/>
              </w:rPr>
              <w:t>одит М</w:t>
            </w:r>
            <w:r w:rsidR="00F819D9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еждународный литературный конкурс </w:t>
            </w:r>
            <w:r w:rsidR="00F819D9" w:rsidRPr="009C4824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 xml:space="preserve">«Русская речь» </w:t>
            </w:r>
            <w:r w:rsidR="00F819D9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для молодых п</w:t>
            </w:r>
            <w:r w:rsidR="00F819D9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и</w:t>
            </w:r>
            <w:r w:rsidR="00F819D9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сателей и поэтов из стран СНГ и ближнего зарубежья</w:t>
            </w:r>
            <w:r w:rsidR="007B77BD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, пишущих на ру</w:t>
            </w:r>
            <w:r w:rsidR="007B77BD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с</w:t>
            </w:r>
            <w:r w:rsidR="007B77BD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ском языке</w:t>
            </w:r>
            <w:r w:rsidR="00F819D9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.</w:t>
            </w:r>
          </w:p>
          <w:p w:rsidR="00FD352C" w:rsidRPr="009C4824" w:rsidRDefault="00FD352C" w:rsidP="00BF1A75">
            <w:pPr>
              <w:spacing w:after="0" w:line="288" w:lineRule="auto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</w:p>
          <w:p w:rsidR="00BF1A75" w:rsidRPr="009C4824" w:rsidRDefault="00BF1A75" w:rsidP="00BF1A75">
            <w:pPr>
              <w:tabs>
                <w:tab w:val="num" w:pos="0"/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        </w:t>
            </w:r>
            <w:r w:rsidRPr="009C4824">
              <w:rPr>
                <w:rFonts w:ascii="Arial" w:hAnsi="Arial" w:cs="Arial"/>
                <w:b/>
                <w:sz w:val="28"/>
                <w:szCs w:val="28"/>
                <w:u w:val="single"/>
              </w:rPr>
              <w:t>Цель Конкурса</w:t>
            </w:r>
            <w:r w:rsidRPr="009C4824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:rsidR="00BF1A75" w:rsidRPr="009C4824" w:rsidRDefault="00BF1A75" w:rsidP="00BF1A75">
            <w:pPr>
              <w:tabs>
                <w:tab w:val="num" w:pos="0"/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C4824">
              <w:rPr>
                <w:rFonts w:ascii="Arial" w:hAnsi="Arial" w:cs="Arial"/>
                <w:sz w:val="28"/>
                <w:szCs w:val="28"/>
              </w:rPr>
              <w:t xml:space="preserve">        - сохранение и распространение русского языка за рубежом;</w:t>
            </w:r>
          </w:p>
          <w:p w:rsidR="00BF1A75" w:rsidRPr="009C4824" w:rsidRDefault="00BF1A75" w:rsidP="00BF1A75">
            <w:pPr>
              <w:tabs>
                <w:tab w:val="num" w:pos="0"/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C4824">
              <w:rPr>
                <w:rFonts w:ascii="Arial" w:hAnsi="Arial" w:cs="Arial"/>
                <w:sz w:val="28"/>
                <w:szCs w:val="28"/>
              </w:rPr>
              <w:t xml:space="preserve">        - открытие новых имен в литературе и поэзии в странах СНГ и бли</w:t>
            </w:r>
            <w:r w:rsidRPr="009C4824">
              <w:rPr>
                <w:rFonts w:ascii="Arial" w:hAnsi="Arial" w:cs="Arial"/>
                <w:sz w:val="28"/>
                <w:szCs w:val="28"/>
              </w:rPr>
              <w:t>ж</w:t>
            </w:r>
            <w:r w:rsidRPr="009C4824">
              <w:rPr>
                <w:rFonts w:ascii="Arial" w:hAnsi="Arial" w:cs="Arial"/>
                <w:sz w:val="28"/>
                <w:szCs w:val="28"/>
              </w:rPr>
              <w:t xml:space="preserve">него зарубежья, продвижение их произведений к </w:t>
            </w:r>
            <w:r w:rsidR="00583F21" w:rsidRPr="009C4824">
              <w:rPr>
                <w:rFonts w:ascii="Arial" w:hAnsi="Arial" w:cs="Arial"/>
                <w:sz w:val="28"/>
                <w:szCs w:val="28"/>
              </w:rPr>
              <w:t xml:space="preserve">русскоязычным </w:t>
            </w:r>
            <w:r w:rsidRPr="009C4824">
              <w:rPr>
                <w:rFonts w:ascii="Arial" w:hAnsi="Arial" w:cs="Arial"/>
                <w:sz w:val="28"/>
                <w:szCs w:val="28"/>
              </w:rPr>
              <w:t>читат</w:t>
            </w:r>
            <w:r w:rsidRPr="009C4824">
              <w:rPr>
                <w:rFonts w:ascii="Arial" w:hAnsi="Arial" w:cs="Arial"/>
                <w:sz w:val="28"/>
                <w:szCs w:val="28"/>
              </w:rPr>
              <w:t>е</w:t>
            </w:r>
            <w:r w:rsidRPr="009C4824">
              <w:rPr>
                <w:rFonts w:ascii="Arial" w:hAnsi="Arial" w:cs="Arial"/>
                <w:sz w:val="28"/>
                <w:szCs w:val="28"/>
              </w:rPr>
              <w:t>л</w:t>
            </w:r>
            <w:r w:rsidR="00583F21" w:rsidRPr="009C4824">
              <w:rPr>
                <w:rFonts w:ascii="Arial" w:hAnsi="Arial" w:cs="Arial"/>
                <w:sz w:val="28"/>
                <w:szCs w:val="28"/>
              </w:rPr>
              <w:t>ям</w:t>
            </w:r>
            <w:r w:rsidRPr="009C4824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BF1A75" w:rsidRDefault="00BF1A75" w:rsidP="00BF1A75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C4824">
              <w:rPr>
                <w:rFonts w:ascii="Arial" w:hAnsi="Arial" w:cs="Arial"/>
                <w:sz w:val="28"/>
                <w:szCs w:val="28"/>
              </w:rPr>
              <w:t xml:space="preserve">        - консолидация молодых литераторов стран СНГ и ближнего </w:t>
            </w:r>
            <w:r w:rsidR="007D228C" w:rsidRPr="009C4824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Pr="009C4824">
              <w:rPr>
                <w:rFonts w:ascii="Arial" w:hAnsi="Arial" w:cs="Arial"/>
                <w:sz w:val="28"/>
                <w:szCs w:val="28"/>
              </w:rPr>
              <w:t xml:space="preserve">зарубежья, создание условий  для их </w:t>
            </w:r>
            <w:r w:rsidR="00583F21" w:rsidRPr="009C4824">
              <w:rPr>
                <w:rFonts w:ascii="Arial" w:hAnsi="Arial" w:cs="Arial"/>
                <w:sz w:val="28"/>
                <w:szCs w:val="28"/>
              </w:rPr>
              <w:t xml:space="preserve">творческого </w:t>
            </w:r>
            <w:r w:rsidRPr="009C4824">
              <w:rPr>
                <w:rFonts w:ascii="Arial" w:hAnsi="Arial" w:cs="Arial"/>
                <w:sz w:val="28"/>
                <w:szCs w:val="28"/>
              </w:rPr>
              <w:t>общения</w:t>
            </w:r>
            <w:r w:rsidR="00583F21" w:rsidRPr="009C4824">
              <w:rPr>
                <w:rFonts w:ascii="Arial" w:hAnsi="Arial" w:cs="Arial"/>
                <w:sz w:val="28"/>
                <w:szCs w:val="28"/>
              </w:rPr>
              <w:t xml:space="preserve"> и                     профессионального роста.</w:t>
            </w:r>
          </w:p>
          <w:p w:rsidR="00FD352C" w:rsidRPr="00FD352C" w:rsidRDefault="00FD352C" w:rsidP="00BF1A75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7996" w:rsidRDefault="00A37996" w:rsidP="0057781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        Конкурс проводится среди </w:t>
            </w:r>
            <w:r w:rsidR="00FC242C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авторов </w:t>
            </w:r>
            <w:r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в возрасте до 35 лет.</w:t>
            </w:r>
          </w:p>
          <w:p w:rsidR="00FD352C" w:rsidRPr="009C4824" w:rsidRDefault="00FD352C" w:rsidP="0057781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</w:p>
          <w:p w:rsidR="00A37996" w:rsidRPr="009C4824" w:rsidRDefault="00A37996" w:rsidP="0057781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         </w:t>
            </w:r>
            <w:r w:rsidR="00E27EE5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Лауреаты конкурса будут отмечены дипломами и денежными пр</w:t>
            </w:r>
            <w:r w:rsidR="00E27EE5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е</w:t>
            </w:r>
            <w:r w:rsidR="00E27EE5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миями:</w:t>
            </w:r>
            <w:r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27EE5" w:rsidRPr="009C4824" w:rsidRDefault="00E27EE5" w:rsidP="0057781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9C4824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за 1-е место      - 100 000 рублей</w:t>
            </w:r>
          </w:p>
          <w:p w:rsidR="00E27EE5" w:rsidRPr="009C4824" w:rsidRDefault="00E27EE5" w:rsidP="00E27EE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9C4824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 xml:space="preserve">за 2-е место      - </w:t>
            </w:r>
            <w:r w:rsidR="00BF1A75" w:rsidRPr="009C4824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9C4824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80 000 рублей</w:t>
            </w:r>
          </w:p>
          <w:p w:rsidR="00E27EE5" w:rsidRDefault="00E27EE5" w:rsidP="00E27EE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9C4824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 xml:space="preserve">за 3-е место      - </w:t>
            </w:r>
            <w:r w:rsidR="00BF1A75" w:rsidRPr="009C4824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9C4824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60 000 рублей</w:t>
            </w:r>
          </w:p>
          <w:p w:rsidR="002D5488" w:rsidRDefault="002D5488" w:rsidP="00D57CE2">
            <w:pPr>
              <w:spacing w:after="0" w:line="288" w:lineRule="auto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</w:p>
          <w:p w:rsidR="00F83C8D" w:rsidRDefault="00F83C8D" w:rsidP="00D57CE2">
            <w:pPr>
              <w:spacing w:after="0" w:line="288" w:lineRule="auto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</w:p>
          <w:p w:rsidR="00E27EE5" w:rsidRPr="009C4824" w:rsidRDefault="00286DE8" w:rsidP="00D57CE2">
            <w:pPr>
              <w:spacing w:after="0" w:line="288" w:lineRule="auto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lastRenderedPageBreak/>
              <w:t>Конкурсные работы</w:t>
            </w:r>
            <w:r w:rsidR="00FC242C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 (опубликованные и неопубликованные                  пр</w:t>
            </w:r>
            <w:r w:rsidR="00FC242C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о</w:t>
            </w:r>
            <w:r w:rsidR="00FC242C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изведения)</w:t>
            </w:r>
            <w:r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 представляются в электронном виде (</w:t>
            </w:r>
            <w:r w:rsidRPr="009C4824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 xml:space="preserve">формат </w:t>
            </w:r>
            <w:r w:rsidRPr="009C4824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val="en-US"/>
              </w:rPr>
              <w:t>Word</w:t>
            </w:r>
            <w:r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)</w:t>
            </w:r>
            <w:r w:rsidRPr="009C4824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или п</w:t>
            </w:r>
            <w:r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о</w:t>
            </w:r>
            <w:r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чтой. К участию в конкурсе принимаются произведения </w:t>
            </w:r>
            <w:r w:rsidR="004A7C6D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(романы, повести, рассказы, стихотворения), написанные на русском языке. Вместе с прои</w:t>
            </w:r>
            <w:r w:rsidR="004A7C6D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з</w:t>
            </w:r>
            <w:r w:rsidR="004A7C6D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ведениями авторы </w:t>
            </w:r>
            <w:r w:rsidR="00FC242C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сообщают </w:t>
            </w:r>
            <w:r w:rsidR="004A7C6D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сво</w:t>
            </w:r>
            <w:r w:rsidR="00FC242C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и биографические данные</w:t>
            </w:r>
            <w:r w:rsidR="004A7C6D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: имя, фам</w:t>
            </w:r>
            <w:r w:rsidR="004A7C6D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и</w:t>
            </w:r>
            <w:r w:rsidR="004A7C6D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лия (псевдоним – по желанию), возраст, краткая </w:t>
            </w:r>
            <w:r w:rsidR="00FC242C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творческая </w:t>
            </w:r>
            <w:r w:rsidR="004A7C6D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биография</w:t>
            </w:r>
            <w:r w:rsidR="00FC242C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,</w:t>
            </w:r>
            <w:r w:rsidR="004A7C6D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 список публикаций, контактные телефоны, </w:t>
            </w:r>
            <w:r w:rsidR="00FC242C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      </w:t>
            </w:r>
            <w:r w:rsidR="004A7C6D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почтовый и электронный адрес. Присланные на конкурс произведения возврату не подлежат.  </w:t>
            </w:r>
          </w:p>
          <w:p w:rsidR="004A7C6D" w:rsidRPr="009C4824" w:rsidRDefault="004A7C6D" w:rsidP="0057781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         </w:t>
            </w:r>
            <w:r w:rsidRPr="009C4824">
              <w:rPr>
                <w:rFonts w:ascii="Arial" w:hAnsi="Arial" w:cs="Arial"/>
                <w:sz w:val="28"/>
                <w:szCs w:val="28"/>
                <w:u w:val="single"/>
                <w:bdr w:val="none" w:sz="0" w:space="0" w:color="auto" w:frame="1"/>
              </w:rPr>
              <w:t>Срок приема работ</w:t>
            </w:r>
            <w:r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 – </w:t>
            </w:r>
            <w:r w:rsidR="00047628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с 1 февраля п</w:t>
            </w:r>
            <w:r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о </w:t>
            </w:r>
            <w:r w:rsidRPr="009C4824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1 октября  2015 года</w:t>
            </w:r>
            <w:r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.</w:t>
            </w:r>
          </w:p>
          <w:p w:rsidR="003B7F36" w:rsidRPr="009C4824" w:rsidRDefault="003B7F36" w:rsidP="00EF0DAA">
            <w:pPr>
              <w:spacing w:after="0" w:line="288" w:lineRule="auto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        </w:t>
            </w:r>
            <w:r w:rsidR="005B1172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Авторы, победившие в конкурсе</w:t>
            </w:r>
            <w:r w:rsidR="00FC242C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5B1172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получат приглашение на </w:t>
            </w:r>
            <w:r w:rsidR="00FC242C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                </w:t>
            </w:r>
            <w:r w:rsidR="005B1172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церемонию подведения итогов. </w:t>
            </w:r>
          </w:p>
          <w:p w:rsidR="003B7F36" w:rsidRPr="009C4824" w:rsidRDefault="003B7F36" w:rsidP="00EF0DAA">
            <w:pPr>
              <w:spacing w:after="0" w:line="288" w:lineRule="auto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        </w:t>
            </w:r>
            <w:r w:rsidR="005B1172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Торжественная ц</w:t>
            </w:r>
            <w:r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еремония </w:t>
            </w:r>
            <w:r w:rsidR="005B1172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награждения лауреатов конкурса                 состоится </w:t>
            </w:r>
            <w:r w:rsidR="00EF0DAA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в октябре</w:t>
            </w:r>
            <w:r w:rsidR="005B1172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EF0DAA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2015 года в Москве в Государственном музее им.А.С.Пушкина.</w:t>
            </w:r>
          </w:p>
          <w:p w:rsidR="00D57CE2" w:rsidRPr="009C4824" w:rsidRDefault="00D57CE2" w:rsidP="003B7F36">
            <w:pPr>
              <w:spacing w:after="0" w:line="288" w:lineRule="auto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        Произведени</w:t>
            </w:r>
            <w:r w:rsidR="003B7F36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я</w:t>
            </w:r>
            <w:r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 вместе с контактной информацией направля</w:t>
            </w:r>
            <w:r w:rsidR="003B7F36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ю</w:t>
            </w:r>
            <w:r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тся в Общественную палату Российской Федерации по электронной почте:</w:t>
            </w:r>
            <w:r w:rsidR="00E02180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 </w:t>
            </w:r>
            <w:hyperlink r:id="rId7" w:history="1">
              <w:r w:rsidR="00E02180" w:rsidRPr="009C4824">
                <w:rPr>
                  <w:rStyle w:val="aa"/>
                  <w:rFonts w:ascii="Arial" w:hAnsi="Arial" w:cs="Arial"/>
                  <w:b/>
                  <w:sz w:val="28"/>
                  <w:szCs w:val="28"/>
                  <w:bdr w:val="none" w:sz="0" w:space="0" w:color="auto" w:frame="1"/>
                  <w:lang w:val="en-US"/>
                </w:rPr>
                <w:t>r</w:t>
              </w:r>
              <w:r w:rsidR="00E02180" w:rsidRPr="009C4824">
                <w:rPr>
                  <w:rStyle w:val="aa"/>
                  <w:rFonts w:ascii="Arial" w:hAnsi="Arial" w:cs="Arial"/>
                  <w:b/>
                  <w:sz w:val="28"/>
                  <w:szCs w:val="28"/>
                  <w:bdr w:val="none" w:sz="0" w:space="0" w:color="auto" w:frame="1"/>
                  <w:lang w:val="en-US"/>
                </w:rPr>
                <w:t>u</w:t>
              </w:r>
              <w:r w:rsidR="00E02180" w:rsidRPr="009C4824">
                <w:rPr>
                  <w:rStyle w:val="aa"/>
                  <w:rFonts w:ascii="Arial" w:hAnsi="Arial" w:cs="Arial"/>
                  <w:b/>
                  <w:sz w:val="28"/>
                  <w:szCs w:val="28"/>
                  <w:bdr w:val="none" w:sz="0" w:space="0" w:color="auto" w:frame="1"/>
                  <w:lang w:val="en-US"/>
                </w:rPr>
                <w:t>srech</w:t>
              </w:r>
              <w:r w:rsidR="00E02180" w:rsidRPr="009C4824">
                <w:rPr>
                  <w:rStyle w:val="aa"/>
                  <w:rFonts w:ascii="Arial" w:hAnsi="Arial" w:cs="Arial"/>
                  <w:b/>
                  <w:sz w:val="28"/>
                  <w:szCs w:val="28"/>
                  <w:bdr w:val="none" w:sz="0" w:space="0" w:color="auto" w:frame="1"/>
                </w:rPr>
                <w:t>@</w:t>
              </w:r>
              <w:r w:rsidR="00E02180" w:rsidRPr="009C4824">
                <w:rPr>
                  <w:rStyle w:val="aa"/>
                  <w:rFonts w:ascii="Arial" w:hAnsi="Arial" w:cs="Arial"/>
                  <w:b/>
                  <w:sz w:val="28"/>
                  <w:szCs w:val="28"/>
                  <w:bdr w:val="none" w:sz="0" w:space="0" w:color="auto" w:frame="1"/>
                  <w:lang w:val="en-US"/>
                </w:rPr>
                <w:t>oprf</w:t>
              </w:r>
              <w:r w:rsidR="00E02180" w:rsidRPr="009C4824">
                <w:rPr>
                  <w:rStyle w:val="aa"/>
                  <w:rFonts w:ascii="Arial" w:hAnsi="Arial" w:cs="Arial"/>
                  <w:b/>
                  <w:sz w:val="28"/>
                  <w:szCs w:val="28"/>
                  <w:bdr w:val="none" w:sz="0" w:space="0" w:color="auto" w:frame="1"/>
                </w:rPr>
                <w:t>.</w:t>
              </w:r>
              <w:r w:rsidR="00E02180" w:rsidRPr="009C4824">
                <w:rPr>
                  <w:rStyle w:val="aa"/>
                  <w:rFonts w:ascii="Arial" w:hAnsi="Arial" w:cs="Arial"/>
                  <w:b/>
                  <w:sz w:val="28"/>
                  <w:szCs w:val="28"/>
                  <w:bdr w:val="none" w:sz="0" w:space="0" w:color="auto" w:frame="1"/>
                  <w:lang w:val="en-US"/>
                </w:rPr>
                <w:t>ru</w:t>
              </w:r>
            </w:hyperlink>
            <w:r w:rsidR="00E02180" w:rsidRPr="009C4824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E02180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или почтой по адресу:</w:t>
            </w:r>
            <w:r w:rsidR="003B7F36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 125993, г.Москва, ГСП-3,                 Миусская пл, д.7, стр.1.   </w:t>
            </w:r>
            <w:r w:rsidR="00E02180" w:rsidRPr="009C4824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7D228C" w:rsidRPr="00FD352C" w:rsidRDefault="007D228C" w:rsidP="00E16BF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7D228C" w:rsidRPr="009C4824" w:rsidRDefault="005D0469" w:rsidP="007D228C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C4824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Жюри</w:t>
            </w:r>
            <w:r w:rsidR="007D474E" w:rsidRPr="009C4824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7D228C" w:rsidRPr="009C4824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Международного литературного конкурса</w:t>
            </w:r>
          </w:p>
          <w:p w:rsidR="0089117F" w:rsidRPr="009C4824" w:rsidRDefault="007D228C" w:rsidP="007D228C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C4824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 xml:space="preserve">молодых писателей и поэтов стран СНГ и ближнего зарубежья </w:t>
            </w:r>
            <w:r w:rsidRPr="009C4824">
              <w:rPr>
                <w:rFonts w:ascii="Arial" w:eastAsia="Times New Roman" w:hAnsi="Arial" w:cs="Arial"/>
                <w:b/>
                <w:bCs/>
                <w:sz w:val="30"/>
                <w:szCs w:val="30"/>
                <w:u w:val="single"/>
                <w:lang w:eastAsia="ru-RU"/>
              </w:rPr>
              <w:t>«Русская речь»</w:t>
            </w:r>
            <w:r w:rsidR="0089117F" w:rsidRPr="009C4824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780A20" w:rsidRPr="00FD352C" w:rsidRDefault="00780A20" w:rsidP="007D228C">
            <w:pPr>
              <w:spacing w:after="0" w:line="288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89117F" w:rsidRPr="009C4824" w:rsidRDefault="00780A20" w:rsidP="00780A20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714" w:hanging="35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C482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Бречалов</w:t>
            </w:r>
            <w:r w:rsidR="00047628" w:rsidRPr="009C482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Александр Владимирович</w:t>
            </w:r>
            <w:r w:rsidRPr="009C482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9117F"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– </w:t>
            </w:r>
            <w:r w:rsidR="00FC242C"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</w:t>
            </w:r>
            <w:r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екретарь Общественной палаты Российской Федерации</w:t>
            </w:r>
            <w:r w:rsidR="0046311C"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780A20" w:rsidRDefault="00780A20" w:rsidP="00780A20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714" w:hanging="35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C482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Дементьев</w:t>
            </w:r>
            <w:r w:rsidR="00047628" w:rsidRPr="009C482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Андрей Дмитриевич</w:t>
            </w:r>
            <w:r w:rsidRPr="009C482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– поэт, Лауреат Государственной премии, член Общественной палаты Р</w:t>
            </w:r>
            <w:r w:rsidR="00047628"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оссийской Федерации</w:t>
            </w:r>
            <w:r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7040E9" w:rsidRPr="007040E9" w:rsidRDefault="007040E9" w:rsidP="007040E9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Киселев Дмитрий Константинович –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генеральный директор МИА «Россия сегодня».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  <w:p w:rsidR="00780A20" w:rsidRPr="009C4824" w:rsidRDefault="00780A20" w:rsidP="00780A20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C482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Салуцкий</w:t>
            </w:r>
            <w:r w:rsidR="00047628" w:rsidRPr="009C482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Анатолий Самуилович</w:t>
            </w:r>
            <w:r w:rsidRPr="009C482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– писатель, академик Акаде</w:t>
            </w:r>
            <w:r w:rsidR="00047628"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мии </w:t>
            </w:r>
            <w:r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Российской словесности, первый  заместитель председателя Пра</w:t>
            </w:r>
            <w:r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r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ления </w:t>
            </w:r>
            <w:r w:rsidR="0046311C"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Международного общественного фонда «</w:t>
            </w:r>
            <w:r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Российск</w:t>
            </w:r>
            <w:r w:rsidR="0046311C"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ий</w:t>
            </w:r>
            <w:r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фонд мира</w:t>
            </w:r>
            <w:r w:rsidR="0046311C"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  <w:r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FC242C" w:rsidRPr="009C4824" w:rsidRDefault="00FC242C" w:rsidP="00780A20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C482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Слуцкий</w:t>
            </w:r>
            <w:r w:rsidR="00047628" w:rsidRPr="009C482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Леонид Эдуардович</w:t>
            </w:r>
            <w:r w:rsidRPr="009C482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- </w:t>
            </w:r>
            <w:r w:rsidRPr="009C482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председатель </w:t>
            </w:r>
            <w:r w:rsidR="00042F95"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Комитета Госуда</w:t>
            </w:r>
            <w:r w:rsidR="00042F95"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</w:t>
            </w:r>
            <w:r w:rsidR="00042F95"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ственной Думы</w:t>
            </w:r>
            <w:r w:rsidR="00047628"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ФС</w:t>
            </w:r>
            <w:r w:rsidR="00042F95"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РФ по делам СНГ, евразийской интеграции и связям с соотечественниками за рубежом. </w:t>
            </w:r>
            <w:r w:rsidRPr="009C482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</w:p>
          <w:p w:rsidR="0089117F" w:rsidRPr="007040E9" w:rsidRDefault="0089117F" w:rsidP="007040E9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C482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Сутормина</w:t>
            </w:r>
            <w:r w:rsidR="00047628" w:rsidRPr="009C482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Елена Васильевна</w:t>
            </w:r>
            <w:r w:rsidRPr="009C482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– </w:t>
            </w:r>
            <w:r w:rsidR="00047628"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r w:rsidR="00780A20"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редседатель Комиссии Общес</w:t>
            </w:r>
            <w:r w:rsidR="00780A20"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</w:t>
            </w:r>
            <w:r w:rsidR="00780A20"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венной палаты Р</w:t>
            </w:r>
            <w:r w:rsidR="00047628"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оссийской Федерации</w:t>
            </w:r>
            <w:r w:rsidR="00780A20"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 развитию общественной дипломатии и поддержке соотечественников за рубежом</w:t>
            </w:r>
            <w:r w:rsidR="00DC2C13" w:rsidRPr="009C48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</w:tr>
    </w:tbl>
    <w:p w:rsidR="006367F4" w:rsidRPr="002D5488" w:rsidRDefault="006367F4" w:rsidP="002D5488">
      <w:pPr>
        <w:jc w:val="both"/>
        <w:rPr>
          <w:sz w:val="10"/>
          <w:szCs w:val="10"/>
        </w:rPr>
      </w:pPr>
    </w:p>
    <w:sectPr w:rsidR="006367F4" w:rsidRPr="002D5488" w:rsidSect="00F83C8D">
      <w:pgSz w:w="11906" w:h="16838" w:code="9"/>
      <w:pgMar w:top="907" w:right="964" w:bottom="907" w:left="124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759" w:rsidRDefault="00ED5759" w:rsidP="0089117F">
      <w:pPr>
        <w:spacing w:after="0" w:line="240" w:lineRule="auto"/>
      </w:pPr>
      <w:r>
        <w:separator/>
      </w:r>
    </w:p>
  </w:endnote>
  <w:endnote w:type="continuationSeparator" w:id="1">
    <w:p w:rsidR="00ED5759" w:rsidRDefault="00ED5759" w:rsidP="0089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759" w:rsidRDefault="00ED5759" w:rsidP="0089117F">
      <w:pPr>
        <w:spacing w:after="0" w:line="240" w:lineRule="auto"/>
      </w:pPr>
      <w:r>
        <w:separator/>
      </w:r>
    </w:p>
  </w:footnote>
  <w:footnote w:type="continuationSeparator" w:id="1">
    <w:p w:rsidR="00ED5759" w:rsidRDefault="00ED5759" w:rsidP="00891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3C3"/>
    <w:multiLevelType w:val="hybridMultilevel"/>
    <w:tmpl w:val="FA1A53D4"/>
    <w:lvl w:ilvl="0" w:tplc="7D8E1C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92466"/>
    <w:multiLevelType w:val="hybridMultilevel"/>
    <w:tmpl w:val="0C44F44E"/>
    <w:lvl w:ilvl="0" w:tplc="FFFFFFFF">
      <w:start w:val="15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994DA8"/>
    <w:multiLevelType w:val="hybridMultilevel"/>
    <w:tmpl w:val="1EF4F844"/>
    <w:lvl w:ilvl="0" w:tplc="FFFFFFFF">
      <w:start w:val="151"/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F80084"/>
    <w:multiLevelType w:val="hybridMultilevel"/>
    <w:tmpl w:val="01CC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9117F"/>
    <w:rsid w:val="00042F95"/>
    <w:rsid w:val="00047628"/>
    <w:rsid w:val="000D6ED8"/>
    <w:rsid w:val="000F4180"/>
    <w:rsid w:val="00147CE7"/>
    <w:rsid w:val="00171282"/>
    <w:rsid w:val="001F4A69"/>
    <w:rsid w:val="002106B1"/>
    <w:rsid w:val="0022576D"/>
    <w:rsid w:val="0025102F"/>
    <w:rsid w:val="00253C2B"/>
    <w:rsid w:val="00286DE8"/>
    <w:rsid w:val="00292EBE"/>
    <w:rsid w:val="002D5488"/>
    <w:rsid w:val="00305271"/>
    <w:rsid w:val="00374FEE"/>
    <w:rsid w:val="003B7F36"/>
    <w:rsid w:val="003D414C"/>
    <w:rsid w:val="003E50EA"/>
    <w:rsid w:val="0046311C"/>
    <w:rsid w:val="004805FA"/>
    <w:rsid w:val="004A7C6D"/>
    <w:rsid w:val="00511596"/>
    <w:rsid w:val="00577815"/>
    <w:rsid w:val="00583F21"/>
    <w:rsid w:val="005877C0"/>
    <w:rsid w:val="005A13D1"/>
    <w:rsid w:val="005B1172"/>
    <w:rsid w:val="005D0469"/>
    <w:rsid w:val="005E2B35"/>
    <w:rsid w:val="005E35A5"/>
    <w:rsid w:val="0061664D"/>
    <w:rsid w:val="006367F4"/>
    <w:rsid w:val="007035E6"/>
    <w:rsid w:val="007040E9"/>
    <w:rsid w:val="0073400F"/>
    <w:rsid w:val="00742A74"/>
    <w:rsid w:val="00764A2C"/>
    <w:rsid w:val="00770247"/>
    <w:rsid w:val="00780A20"/>
    <w:rsid w:val="007B77BD"/>
    <w:rsid w:val="007D228C"/>
    <w:rsid w:val="007D474E"/>
    <w:rsid w:val="0089117F"/>
    <w:rsid w:val="008A345B"/>
    <w:rsid w:val="008C04B3"/>
    <w:rsid w:val="0097412A"/>
    <w:rsid w:val="0099642F"/>
    <w:rsid w:val="009B6E9C"/>
    <w:rsid w:val="009C4824"/>
    <w:rsid w:val="009E4DA4"/>
    <w:rsid w:val="00A37996"/>
    <w:rsid w:val="00A6089D"/>
    <w:rsid w:val="00AD2594"/>
    <w:rsid w:val="00B80250"/>
    <w:rsid w:val="00BA36CE"/>
    <w:rsid w:val="00BF1A75"/>
    <w:rsid w:val="00C53BF9"/>
    <w:rsid w:val="00D57CE2"/>
    <w:rsid w:val="00DC2C13"/>
    <w:rsid w:val="00DC5CD2"/>
    <w:rsid w:val="00E02180"/>
    <w:rsid w:val="00E16BF4"/>
    <w:rsid w:val="00E27EE5"/>
    <w:rsid w:val="00E32DF2"/>
    <w:rsid w:val="00E56914"/>
    <w:rsid w:val="00ED5759"/>
    <w:rsid w:val="00EF0DAA"/>
    <w:rsid w:val="00F424BF"/>
    <w:rsid w:val="00F45880"/>
    <w:rsid w:val="00F6601D"/>
    <w:rsid w:val="00F819D9"/>
    <w:rsid w:val="00F83C8D"/>
    <w:rsid w:val="00FC242C"/>
    <w:rsid w:val="00FD352C"/>
    <w:rsid w:val="00FF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17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91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rsid w:val="0089117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91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rsid w:val="0089117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9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9117F"/>
    <w:rPr>
      <w:rFonts w:ascii="Tahoma" w:eastAsia="Calibri" w:hAnsi="Tahoma" w:cs="Tahoma"/>
      <w:sz w:val="16"/>
      <w:szCs w:val="16"/>
    </w:rPr>
  </w:style>
  <w:style w:type="character" w:styleId="aa">
    <w:name w:val="Hyperlink"/>
    <w:uiPriority w:val="99"/>
    <w:unhideWhenUsed/>
    <w:rsid w:val="006367F4"/>
    <w:rPr>
      <w:color w:val="0000FF"/>
      <w:u w:val="single"/>
    </w:rPr>
  </w:style>
  <w:style w:type="character" w:styleId="ab">
    <w:name w:val="FollowedHyperlink"/>
    <w:rsid w:val="00DC2C13"/>
    <w:rPr>
      <w:color w:val="800080"/>
      <w:u w:val="single"/>
    </w:rPr>
  </w:style>
  <w:style w:type="paragraph" w:styleId="ac">
    <w:name w:val="Normal (Web)"/>
    <w:basedOn w:val="a"/>
    <w:uiPriority w:val="99"/>
    <w:semiHidden/>
    <w:unhideWhenUsed/>
    <w:rsid w:val="00F81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819D9"/>
  </w:style>
  <w:style w:type="character" w:styleId="ad">
    <w:name w:val="Strong"/>
    <w:uiPriority w:val="22"/>
    <w:qFormat/>
    <w:rsid w:val="00F819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rech@op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IRIDA</Company>
  <LinksUpToDate>false</LinksUpToDate>
  <CharactersWithSpaces>3182</CharactersWithSpaces>
  <SharedDoc>false</SharedDoc>
  <HLinks>
    <vt:vector size="12" baseType="variant">
      <vt:variant>
        <vt:i4>589829</vt:i4>
      </vt:variant>
      <vt:variant>
        <vt:i4>3</vt:i4>
      </vt:variant>
      <vt:variant>
        <vt:i4>0</vt:i4>
      </vt:variant>
      <vt:variant>
        <vt:i4>5</vt:i4>
      </vt:variant>
      <vt:variant>
        <vt:lpwstr>http://www.peacefond.ru/</vt:lpwstr>
      </vt:variant>
      <vt:variant>
        <vt:lpwstr/>
      </vt:variant>
      <vt:variant>
        <vt:i4>4980841</vt:i4>
      </vt:variant>
      <vt:variant>
        <vt:i4>0</vt:i4>
      </vt:variant>
      <vt:variant>
        <vt:i4>0</vt:i4>
      </vt:variant>
      <vt:variant>
        <vt:i4>5</vt:i4>
      </vt:variant>
      <vt:variant>
        <vt:lpwstr>mailto:rus-fond@mtu-net.ru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2</cp:revision>
  <cp:lastPrinted>2015-01-20T17:12:00Z</cp:lastPrinted>
  <dcterms:created xsi:type="dcterms:W3CDTF">2015-04-07T13:56:00Z</dcterms:created>
  <dcterms:modified xsi:type="dcterms:W3CDTF">2015-04-07T13:56:00Z</dcterms:modified>
</cp:coreProperties>
</file>